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7"/>
        <w:tblW w:w="0" w:type="auto"/>
        <w:tblLook w:val="04A0"/>
      </w:tblPr>
      <w:tblGrid>
        <w:gridCol w:w="5495"/>
        <w:gridCol w:w="4076"/>
      </w:tblGrid>
      <w:tr w:rsidR="009579CA" w:rsidRPr="002661DC" w:rsidTr="009579CA">
        <w:trPr>
          <w:trHeight w:val="1087"/>
        </w:trPr>
        <w:tc>
          <w:tcPr>
            <w:tcW w:w="5495" w:type="dxa"/>
          </w:tcPr>
          <w:p w:rsidR="009579CA" w:rsidRPr="002661DC" w:rsidRDefault="009579CA" w:rsidP="009579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ПРИНЯТО</w:t>
            </w:r>
            <w:r w:rsidRPr="002661D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:</w:t>
            </w:r>
          </w:p>
          <w:p w:rsidR="009579CA" w:rsidRPr="002661DC" w:rsidRDefault="009579CA" w:rsidP="00957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собранием работников</w:t>
            </w:r>
            <w:r w:rsidR="000D2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МДОАУ №</w:t>
            </w:r>
            <w:r w:rsidR="00D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47</w:t>
            </w:r>
          </w:p>
          <w:p w:rsidR="009579CA" w:rsidRDefault="009579CA" w:rsidP="00957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«</w:t>
            </w:r>
            <w:r w:rsidR="00D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D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D87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D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579CA" w:rsidRPr="002661DC" w:rsidRDefault="009579CA" w:rsidP="009579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</w:tcPr>
          <w:p w:rsidR="000D2992" w:rsidRDefault="009579CA" w:rsidP="009579C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661D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УТВЕРЖДЕНО: </w:t>
            </w:r>
          </w:p>
          <w:p w:rsidR="009579CA" w:rsidRPr="002661DC" w:rsidRDefault="009579CA" w:rsidP="009579C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риказом М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="001F1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№ </w:t>
            </w:r>
            <w:r w:rsidR="00D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  <w:p w:rsidR="000D2992" w:rsidRDefault="009579CA" w:rsidP="002D76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</w:t>
            </w:r>
            <w:r w:rsidR="00D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 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D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2D76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87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7F0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D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9579CA" w:rsidRDefault="009579CA" w:rsidP="00DF79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6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  <w:r w:rsidR="00DF79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МДОАУ № 47</w:t>
            </w:r>
          </w:p>
          <w:p w:rsidR="00DF7987" w:rsidRPr="002661DC" w:rsidRDefault="00DF7987" w:rsidP="00DF7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 Цыбина Т.М.</w:t>
            </w:r>
          </w:p>
        </w:tc>
      </w:tr>
      <w:tr w:rsidR="009579CA" w:rsidRPr="002661DC" w:rsidTr="009579CA">
        <w:tc>
          <w:tcPr>
            <w:tcW w:w="5495" w:type="dxa"/>
          </w:tcPr>
          <w:p w:rsidR="009579CA" w:rsidRPr="00407441" w:rsidRDefault="009579CA" w:rsidP="009579C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B1919"/>
                <w:sz w:val="24"/>
                <w:szCs w:val="24"/>
                <w:lang w:eastAsia="ru-RU"/>
              </w:rPr>
            </w:pPr>
            <w:r w:rsidRPr="00407441">
              <w:rPr>
                <w:rFonts w:ascii="Times New Roman" w:eastAsia="Times New Roman" w:hAnsi="Times New Roman"/>
                <w:b/>
                <w:bCs/>
                <w:color w:val="1B1919"/>
                <w:sz w:val="24"/>
                <w:szCs w:val="24"/>
                <w:lang w:eastAsia="ru-RU"/>
              </w:rPr>
              <w:t>С учетом мнения</w:t>
            </w:r>
          </w:p>
          <w:p w:rsidR="009579CA" w:rsidRDefault="007F0269" w:rsidP="009579C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С</w:t>
            </w:r>
            <w:r w:rsidR="009579CA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овет</w:t>
            </w:r>
            <w:r w:rsidR="00BF4C37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а</w:t>
            </w:r>
            <w:r w:rsidR="00DF7987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 xml:space="preserve"> </w:t>
            </w:r>
            <w:r w:rsidR="009579CA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родителей</w:t>
            </w:r>
            <w:r w:rsidR="001F1AF2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 xml:space="preserve"> М</w:t>
            </w:r>
            <w:r w:rsidR="009579CA" w:rsidRPr="002661DC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ДО</w:t>
            </w:r>
            <w:r w:rsidR="001F1AF2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А</w:t>
            </w:r>
            <w:r w:rsidR="009579CA" w:rsidRPr="002661DC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 xml:space="preserve">У № </w:t>
            </w:r>
            <w:r w:rsidR="00DF7987"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  <w:t>47</w:t>
            </w:r>
          </w:p>
          <w:p w:rsidR="009579CA" w:rsidRPr="002661DC" w:rsidRDefault="000D2992" w:rsidP="00DF798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>от «</w:t>
            </w:r>
            <w:r w:rsidR="00DF7987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 xml:space="preserve"> 29 </w:t>
            </w:r>
            <w:r w:rsidR="009579CA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 xml:space="preserve">» </w:t>
            </w:r>
            <w:r w:rsidR="00DF7987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>января</w:t>
            </w:r>
            <w:r w:rsidR="009579CA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 xml:space="preserve"> 20</w:t>
            </w:r>
            <w:r w:rsidR="002D76A2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>2</w:t>
            </w:r>
            <w:r w:rsidR="00D870F5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>1</w:t>
            </w:r>
            <w:r w:rsidR="009579CA" w:rsidRPr="002661DC">
              <w:rPr>
                <w:rFonts w:ascii="Times New Roman" w:eastAsia="Times New Roman" w:hAnsi="Times New Roman"/>
                <w:bCs/>
                <w:color w:val="1B1919"/>
                <w:kern w:val="32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76" w:type="dxa"/>
          </w:tcPr>
          <w:p w:rsidR="009579CA" w:rsidRPr="002661DC" w:rsidRDefault="009579CA" w:rsidP="009579CA">
            <w:pPr>
              <w:keepNext/>
              <w:spacing w:before="240" w:after="60"/>
              <w:jc w:val="both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</w:p>
        </w:tc>
      </w:tr>
      <w:tr w:rsidR="009579CA" w:rsidRPr="002661DC" w:rsidTr="009579CA">
        <w:tc>
          <w:tcPr>
            <w:tcW w:w="5495" w:type="dxa"/>
          </w:tcPr>
          <w:p w:rsidR="009579CA" w:rsidRDefault="009579CA" w:rsidP="009579C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/>
                <w:bCs/>
                <w:color w:val="1B1919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9579CA" w:rsidRPr="00B65F42" w:rsidRDefault="009579CA" w:rsidP="009579C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B61A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М.П.</w:t>
            </w:r>
          </w:p>
        </w:tc>
      </w:tr>
    </w:tbl>
    <w:p w:rsidR="009579CA" w:rsidRDefault="009579CA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579CA" w:rsidRPr="000E5A0C" w:rsidRDefault="009579CA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Pr="000E5A0C" w:rsidRDefault="001663C7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Pr="000E5A0C" w:rsidRDefault="001663C7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Default="001663C7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579CA" w:rsidRDefault="009579CA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9579CA" w:rsidRDefault="009579CA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Pr="000E5A0C" w:rsidRDefault="001663C7" w:rsidP="001663C7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663C7" w:rsidRPr="000E5A0C" w:rsidRDefault="001663C7" w:rsidP="001663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663C7" w:rsidRPr="00D37D07" w:rsidRDefault="001663C7" w:rsidP="00A14F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7D07">
        <w:rPr>
          <w:rFonts w:ascii="Times New Roman" w:eastAsia="Times New Roman" w:hAnsi="Times New Roman"/>
          <w:b/>
          <w:sz w:val="32"/>
          <w:szCs w:val="32"/>
        </w:rPr>
        <w:t>ПОЛОЖЕНИЕ</w:t>
      </w:r>
    </w:p>
    <w:p w:rsidR="001663C7" w:rsidRPr="00D37D07" w:rsidRDefault="001663C7" w:rsidP="00A14FBB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37D0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</w:t>
      </w:r>
      <w:r w:rsidR="00A14FBB" w:rsidRPr="00D37D07">
        <w:rPr>
          <w:rFonts w:ascii="Times New Roman" w:eastAsia="Times New Roman" w:hAnsi="Times New Roman"/>
          <w:b/>
          <w:sz w:val="32"/>
          <w:szCs w:val="32"/>
          <w:lang w:eastAsia="ru-RU"/>
        </w:rPr>
        <w:t>РЕЖИМЕ ЗАНЯТИЙ ОБУЧАЮЩИХСЯ (ВОСПИТАННИКОВ)</w:t>
      </w:r>
    </w:p>
    <w:p w:rsidR="001663C7" w:rsidRPr="00D37D07" w:rsidRDefault="001663C7" w:rsidP="001663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7D07">
        <w:rPr>
          <w:rFonts w:ascii="Times New Roman" w:eastAsia="Times New Roman" w:hAnsi="Times New Roman"/>
          <w:b/>
          <w:sz w:val="32"/>
          <w:szCs w:val="32"/>
        </w:rPr>
        <w:t>муниципального дошкольного образовательного</w:t>
      </w:r>
      <w:r w:rsidR="007649F0">
        <w:rPr>
          <w:rFonts w:ascii="Times New Roman" w:eastAsia="Times New Roman" w:hAnsi="Times New Roman"/>
          <w:b/>
          <w:sz w:val="32"/>
          <w:szCs w:val="32"/>
        </w:rPr>
        <w:t xml:space="preserve"> автономного</w:t>
      </w:r>
      <w:r w:rsidRPr="00D37D07">
        <w:rPr>
          <w:rFonts w:ascii="Times New Roman" w:eastAsia="Times New Roman" w:hAnsi="Times New Roman"/>
          <w:b/>
          <w:sz w:val="32"/>
          <w:szCs w:val="32"/>
        </w:rPr>
        <w:t xml:space="preserve"> учреждения «Детский сад № </w:t>
      </w:r>
      <w:r w:rsidR="00DF7987">
        <w:rPr>
          <w:rFonts w:ascii="Times New Roman" w:eastAsia="Times New Roman" w:hAnsi="Times New Roman"/>
          <w:b/>
          <w:sz w:val="32"/>
          <w:szCs w:val="32"/>
        </w:rPr>
        <w:t>47</w:t>
      </w:r>
      <w:r w:rsidRPr="00D37D07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1663C7" w:rsidRPr="00D37D07" w:rsidRDefault="001663C7" w:rsidP="001663C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1663C7" w:rsidRDefault="001663C7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6D754D" w:rsidRPr="00D37D07" w:rsidRDefault="006D754D" w:rsidP="001663C7">
      <w:pPr>
        <w:shd w:val="clear" w:color="auto" w:fill="FFFFFF"/>
        <w:spacing w:after="0"/>
        <w:rPr>
          <w:rFonts w:ascii="Times New Roman" w:eastAsia="Times New Roman" w:hAnsi="Times New Roman"/>
          <w:b/>
          <w:sz w:val="48"/>
          <w:szCs w:val="48"/>
        </w:rPr>
      </w:pPr>
    </w:p>
    <w:p w:rsidR="001663C7" w:rsidRPr="00D37D07" w:rsidRDefault="001663C7" w:rsidP="001663C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7D07">
        <w:rPr>
          <w:rFonts w:ascii="Times New Roman" w:eastAsia="Times New Roman" w:hAnsi="Times New Roman"/>
          <w:b/>
          <w:sz w:val="28"/>
          <w:szCs w:val="28"/>
        </w:rPr>
        <w:t>г. Оренбург</w:t>
      </w:r>
    </w:p>
    <w:p w:rsidR="009579CA" w:rsidRPr="00D37D07" w:rsidRDefault="009579CA" w:rsidP="009579CA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9579CA" w:rsidRPr="00D37D07" w:rsidRDefault="009579CA" w:rsidP="009579CA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3CA2" w:rsidRPr="00D37D07" w:rsidRDefault="009579CA" w:rsidP="00DF7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9D258F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9D258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D37D0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оложение о режиме занятий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(воспитанни</w:t>
      </w:r>
      <w:r w:rsidR="00B561F8" w:rsidRPr="00D37D07">
        <w:rPr>
          <w:rFonts w:ascii="Times New Roman" w:eastAsia="Times New Roman" w:hAnsi="Times New Roman"/>
          <w:sz w:val="28"/>
          <w:szCs w:val="28"/>
          <w:lang w:eastAsia="ru-RU"/>
        </w:rPr>
        <w:t>ков)</w:t>
      </w:r>
      <w:r w:rsidR="00DF7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2992" w:rsidRPr="00B820F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дошкольного образовательного автономного учреждения «Детский сад №</w:t>
      </w:r>
      <w:r w:rsidR="00DF7987">
        <w:rPr>
          <w:rFonts w:ascii="Times New Roman" w:eastAsia="Times New Roman" w:hAnsi="Times New Roman"/>
          <w:sz w:val="28"/>
          <w:szCs w:val="28"/>
          <w:lang w:eastAsia="ru-RU"/>
        </w:rPr>
        <w:t xml:space="preserve"> 47</w:t>
      </w:r>
      <w:r w:rsidR="000D2992" w:rsidRPr="00B820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F7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8C5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по тексту - </w:t>
      </w:r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Положение) регламентирует режим занятий обучающихся (воспитанников) </w:t>
      </w:r>
      <w:r w:rsidR="00D37D07" w:rsidRPr="00B820F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B820F8">
        <w:rPr>
          <w:rFonts w:ascii="Times New Roman" w:eastAsia="Times New Roman" w:hAnsi="Times New Roman"/>
          <w:sz w:val="28"/>
          <w:szCs w:val="28"/>
          <w:lang w:eastAsia="ru-RU"/>
        </w:rPr>
        <w:t>дошкольного образовательного</w:t>
      </w:r>
      <w:r w:rsidR="009C64B0" w:rsidRPr="00B820F8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автономного</w:t>
      </w:r>
      <w:r w:rsidRPr="00B820F8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«Детский сад №</w:t>
      </w:r>
      <w:r w:rsidR="00DF7987">
        <w:rPr>
          <w:rFonts w:ascii="Times New Roman" w:eastAsia="Times New Roman" w:hAnsi="Times New Roman"/>
          <w:sz w:val="28"/>
          <w:szCs w:val="28"/>
          <w:lang w:eastAsia="ru-RU"/>
        </w:rPr>
        <w:t xml:space="preserve"> 47</w:t>
      </w:r>
      <w:r w:rsidRPr="00B820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- Учреждение)</w:t>
      </w:r>
      <w:r w:rsidR="00D37D07" w:rsidRPr="00D37D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D07" w:rsidRPr="00D37D07" w:rsidRDefault="00D37D07" w:rsidP="00DF7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hAnsi="Times New Roman"/>
          <w:sz w:val="28"/>
          <w:szCs w:val="28"/>
        </w:rPr>
        <w:t>1.2.</w:t>
      </w:r>
      <w:r w:rsidR="00DF7987">
        <w:rPr>
          <w:rFonts w:ascii="Times New Roman" w:hAnsi="Times New Roman"/>
          <w:sz w:val="28"/>
          <w:szCs w:val="28"/>
        </w:rPr>
        <w:t xml:space="preserve"> </w:t>
      </w:r>
      <w:r w:rsidRPr="00D37D07">
        <w:rPr>
          <w:rFonts w:ascii="Times New Roman" w:hAnsi="Times New Roman"/>
          <w:sz w:val="28"/>
          <w:szCs w:val="28"/>
        </w:rPr>
        <w:t xml:space="preserve">Настоящее Положение разработано </w:t>
      </w:r>
      <w:r w:rsidR="000E7CC2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F4C37" w:rsidRDefault="009579CA" w:rsidP="00DF798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4FBB" w:rsidRPr="00D37D07">
        <w:rPr>
          <w:rFonts w:ascii="Times New Roman" w:eastAsia="Times New Roman" w:hAnsi="Times New Roman"/>
          <w:sz w:val="28"/>
          <w:szCs w:val="28"/>
          <w:lang w:eastAsia="ru-RU"/>
        </w:rPr>
        <w:t>о ст.30 ч.2 Федерального законаРоссийской Федерации от 29.12.2012</w:t>
      </w:r>
      <w:r w:rsidR="00B561F8"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№ 273-ФЗ 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«Об образ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овании в Российской Федерации»;</w:t>
      </w:r>
    </w:p>
    <w:p w:rsidR="00C43CA2" w:rsidRDefault="00C43CA2" w:rsidP="00DF798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9579CA" w:rsidRPr="00BF4C37">
        <w:rPr>
          <w:rFonts w:ascii="Times New Roman" w:eastAsia="Times New Roman" w:hAnsi="Times New Roman"/>
          <w:sz w:val="28"/>
          <w:szCs w:val="28"/>
          <w:lang w:eastAsia="ru-RU"/>
        </w:rPr>
        <w:t>Главного государственного санита</w:t>
      </w:r>
      <w:r w:rsidR="00E968AE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рного врача РФ от </w:t>
      </w:r>
      <w:r w:rsidR="00BF4C37" w:rsidRPr="00BF4C37">
        <w:rPr>
          <w:rFonts w:ascii="Times New Roman" w:eastAsia="Times New Roman" w:hAnsi="Times New Roman"/>
          <w:sz w:val="28"/>
          <w:szCs w:val="28"/>
          <w:lang w:eastAsia="ru-RU"/>
        </w:rPr>
        <w:t>28.09.2020</w:t>
      </w:r>
      <w:r w:rsidR="009579CA" w:rsidRPr="00BF4C37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  <w:r w:rsidR="00BF4C37" w:rsidRPr="00BF4C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579CA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BF4C37" w:rsidRPr="00BF4C37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санитарных правил </w:t>
      </w:r>
      <w:r w:rsidR="009F1333">
        <w:rPr>
          <w:rFonts w:ascii="Times New Roman" w:eastAsiaTheme="minorHAnsi" w:hAnsi="Times New Roman"/>
          <w:sz w:val="28"/>
          <w:szCs w:val="28"/>
        </w:rPr>
        <w:t>СП 2.4.3648-20 «</w:t>
      </w:r>
      <w:r w:rsidR="00BF4C37" w:rsidRPr="00BF4C37">
        <w:rPr>
          <w:rFonts w:ascii="Times New Roman" w:eastAsiaTheme="minorHAnsi" w:hAnsi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BF4C3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61ED7" w:rsidRPr="00461ED7" w:rsidRDefault="00461ED7" w:rsidP="00DF798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ED7">
        <w:rPr>
          <w:rFonts w:ascii="Times New Roman" w:hAnsi="Times New Roman"/>
          <w:sz w:val="28"/>
          <w:szCs w:val="28"/>
        </w:rPr>
        <w:t>Постановлением Главного государственного санитарного в</w:t>
      </w:r>
      <w:r w:rsidR="002E50B5">
        <w:rPr>
          <w:rFonts w:ascii="Times New Roman" w:hAnsi="Times New Roman"/>
          <w:sz w:val="28"/>
          <w:szCs w:val="28"/>
        </w:rPr>
        <w:t>рача РФ от 30.06.2020 №16 «</w:t>
      </w:r>
      <w:r w:rsidRPr="00461ED7">
        <w:rPr>
          <w:rFonts w:ascii="Times New Roman" w:hAnsi="Times New Roman"/>
          <w:sz w:val="28"/>
          <w:szCs w:val="28"/>
        </w:rPr>
        <w:t>Об утверждении санитарно-эпидемиологиче</w:t>
      </w:r>
      <w:r w:rsidR="002E50B5">
        <w:rPr>
          <w:rFonts w:ascii="Times New Roman" w:hAnsi="Times New Roman"/>
          <w:sz w:val="28"/>
          <w:szCs w:val="28"/>
        </w:rPr>
        <w:t>ских правил СП 3.1/2.4.3598-20 «</w:t>
      </w:r>
      <w:r w:rsidRPr="00461ED7">
        <w:rPr>
          <w:rFonts w:ascii="Times New Roman" w:hAnsi="Times New Roman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</w:r>
      <w:r w:rsidR="002E50B5">
        <w:rPr>
          <w:rFonts w:ascii="Times New Roman" w:hAnsi="Times New Roman"/>
          <w:sz w:val="28"/>
          <w:szCs w:val="28"/>
        </w:rPr>
        <w:t>»</w:t>
      </w:r>
      <w:r w:rsidRPr="00461ED7">
        <w:rPr>
          <w:rFonts w:ascii="Times New Roman" w:hAnsi="Times New Roman"/>
          <w:sz w:val="28"/>
          <w:szCs w:val="28"/>
        </w:rPr>
        <w:t>;</w:t>
      </w:r>
    </w:p>
    <w:p w:rsidR="00B94E6E" w:rsidRPr="00B94E6E" w:rsidRDefault="00B94E6E" w:rsidP="00DF7987">
      <w:pPr>
        <w:pStyle w:val="a3"/>
        <w:numPr>
          <w:ilvl w:val="0"/>
          <w:numId w:val="3"/>
        </w:numPr>
        <w:shd w:val="clear" w:color="auto" w:fill="FFFFFF"/>
        <w:spacing w:before="161" w:after="161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</w:pPr>
      <w:r w:rsidRPr="00B94E6E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Постановлением  Главного государствен</w:t>
      </w:r>
      <w:r w:rsidR="002E50B5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ного санитарного врача РФ от 28.01.2021 № 2 «</w:t>
      </w:r>
      <w:r w:rsidRPr="00B94E6E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Об утверждении санитарных пр</w:t>
      </w:r>
      <w:r w:rsidR="002E50B5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авил и норм СанПиН 1.2.3685-21 «</w:t>
      </w:r>
      <w:r w:rsidRPr="00B94E6E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 xml:space="preserve">Гигиенические нормативы и требования к обеспечению безопасности и (или) безвредности для человека факторов </w:t>
      </w:r>
      <w:r w:rsidR="002E50B5">
        <w:rPr>
          <w:rFonts w:ascii="Times New Roman" w:eastAsia="Times New Roman" w:hAnsi="Times New Roman"/>
          <w:bCs/>
          <w:color w:val="22272F"/>
          <w:kern w:val="36"/>
          <w:sz w:val="28"/>
          <w:szCs w:val="28"/>
          <w:lang w:eastAsia="ru-RU"/>
        </w:rPr>
        <w:t>среды обитания»;</w:t>
      </w:r>
    </w:p>
    <w:p w:rsidR="009579CA" w:rsidRPr="00D37D07" w:rsidRDefault="009579CA" w:rsidP="00DF798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Учреждения и иными 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нормативными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актами</w:t>
      </w:r>
      <w:r w:rsidR="00C43CA2" w:rsidRPr="00D37D07">
        <w:rPr>
          <w:rFonts w:ascii="Times New Roman" w:eastAsia="Times New Roman" w:hAnsi="Times New Roman"/>
          <w:sz w:val="28"/>
          <w:szCs w:val="28"/>
          <w:lang w:eastAsia="ru-RU"/>
        </w:rPr>
        <w:t>, регламентирующими образовательный процесс в Учреждении</w:t>
      </w:r>
      <w:r w:rsidRPr="00D37D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D07" w:rsidRDefault="00D37D07" w:rsidP="00DF7987">
      <w:pPr>
        <w:pStyle w:val="Default"/>
        <w:ind w:firstLine="709"/>
        <w:jc w:val="both"/>
        <w:rPr>
          <w:sz w:val="28"/>
          <w:szCs w:val="28"/>
        </w:rPr>
      </w:pPr>
      <w:r w:rsidRPr="00D37D07">
        <w:rPr>
          <w:sz w:val="28"/>
          <w:szCs w:val="28"/>
        </w:rPr>
        <w:t>1.3. Срок действия данного положения не ограничен. Настоящее Положение действует до принятия нового.</w:t>
      </w:r>
    </w:p>
    <w:p w:rsidR="00F80057" w:rsidRPr="007136FE" w:rsidRDefault="00F80057" w:rsidP="00DF7987">
      <w:pPr>
        <w:pStyle w:val="Default"/>
        <w:ind w:firstLine="709"/>
        <w:jc w:val="both"/>
        <w:rPr>
          <w:rFonts w:eastAsia="Times New Roman"/>
          <w:bCs/>
          <w:color w:val="1B1919"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7136FE">
        <w:rPr>
          <w:rFonts w:eastAsia="Times New Roman"/>
          <w:bCs/>
          <w:color w:val="1B1919"/>
          <w:sz w:val="28"/>
          <w:szCs w:val="28"/>
        </w:rPr>
        <w:t xml:space="preserve">Продолжительность учебного года – с 1 сентября по 31 мая. </w:t>
      </w:r>
    </w:p>
    <w:p w:rsidR="00F80057" w:rsidRPr="007136FE" w:rsidRDefault="00F80057" w:rsidP="00DF7987">
      <w:pPr>
        <w:pStyle w:val="Default"/>
        <w:ind w:firstLine="709"/>
        <w:jc w:val="both"/>
        <w:rPr>
          <w:rFonts w:eastAsia="Times New Roman"/>
          <w:bCs/>
          <w:color w:val="1B1919"/>
          <w:sz w:val="28"/>
          <w:szCs w:val="28"/>
        </w:rPr>
      </w:pPr>
      <w:r w:rsidRPr="007136FE">
        <w:rPr>
          <w:rFonts w:eastAsia="Times New Roman"/>
          <w:bCs/>
          <w:color w:val="1B1919"/>
          <w:sz w:val="28"/>
          <w:szCs w:val="28"/>
        </w:rPr>
        <w:t>1.5. Согласно календарному учебном</w:t>
      </w:r>
      <w:r w:rsidR="007136FE">
        <w:rPr>
          <w:rFonts w:eastAsia="Times New Roman"/>
          <w:bCs/>
          <w:color w:val="1B1919"/>
          <w:sz w:val="28"/>
          <w:szCs w:val="28"/>
        </w:rPr>
        <w:t>у</w:t>
      </w:r>
      <w:r w:rsidRPr="007136FE">
        <w:rPr>
          <w:rFonts w:eastAsia="Times New Roman"/>
          <w:bCs/>
          <w:color w:val="1B1919"/>
          <w:sz w:val="28"/>
          <w:szCs w:val="28"/>
        </w:rPr>
        <w:t xml:space="preserve"> графику - летний оздоровительный период – с 1 июня по 31 августа.</w:t>
      </w:r>
    </w:p>
    <w:p w:rsidR="00F80057" w:rsidRPr="007136FE" w:rsidRDefault="00F80057" w:rsidP="00DF7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B1919"/>
          <w:sz w:val="28"/>
          <w:szCs w:val="28"/>
        </w:rPr>
      </w:pPr>
      <w:r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1.6. 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F80057" w:rsidRDefault="00F80057" w:rsidP="00DF7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B1919"/>
          <w:sz w:val="28"/>
          <w:szCs w:val="28"/>
        </w:rPr>
      </w:pPr>
      <w:r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1.</w:t>
      </w:r>
      <w:r w:rsidR="007136FE"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7</w:t>
      </w:r>
      <w:r w:rsidRPr="007136FE">
        <w:rPr>
          <w:rFonts w:ascii="Times New Roman" w:eastAsia="Times New Roman" w:hAnsi="Times New Roman"/>
          <w:bCs/>
          <w:color w:val="1B1919"/>
          <w:sz w:val="28"/>
          <w:szCs w:val="28"/>
        </w:rPr>
        <w:t>. В занятия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6D754D" w:rsidRDefault="006D754D" w:rsidP="00DF79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1B1919"/>
          <w:sz w:val="28"/>
          <w:szCs w:val="28"/>
        </w:rPr>
      </w:pPr>
    </w:p>
    <w:p w:rsidR="00D37D07" w:rsidRDefault="00D37D07" w:rsidP="00DF798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37D07">
        <w:rPr>
          <w:b/>
          <w:bCs/>
          <w:color w:val="000000"/>
          <w:sz w:val="28"/>
          <w:szCs w:val="28"/>
        </w:rPr>
        <w:t>2. Режим занятий обучающихся (воспитанников)</w:t>
      </w:r>
    </w:p>
    <w:p w:rsidR="00FD1B61" w:rsidRPr="00D37D07" w:rsidRDefault="00FD1B61" w:rsidP="00DF7987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2.1</w:t>
      </w:r>
      <w:r w:rsidRPr="00D37D07">
        <w:rPr>
          <w:color w:val="000000"/>
          <w:sz w:val="28"/>
          <w:szCs w:val="28"/>
        </w:rPr>
        <w:t xml:space="preserve">. Образовательный процесс </w:t>
      </w:r>
      <w:r w:rsidR="00235817">
        <w:rPr>
          <w:color w:val="000000"/>
          <w:sz w:val="28"/>
          <w:szCs w:val="28"/>
        </w:rPr>
        <w:t xml:space="preserve">в Учреждении </w:t>
      </w:r>
      <w:r w:rsidRPr="00D37D07">
        <w:rPr>
          <w:color w:val="000000"/>
          <w:sz w:val="28"/>
          <w:szCs w:val="28"/>
        </w:rPr>
        <w:t>осуществляется в соответствии с образовательной программой до</w:t>
      </w:r>
      <w:r>
        <w:rPr>
          <w:color w:val="000000"/>
          <w:sz w:val="28"/>
          <w:szCs w:val="28"/>
        </w:rPr>
        <w:t>школьного образования</w:t>
      </w:r>
      <w:r w:rsidR="00B233A5">
        <w:rPr>
          <w:color w:val="000000"/>
          <w:sz w:val="28"/>
          <w:szCs w:val="28"/>
        </w:rPr>
        <w:t xml:space="preserve"> либо </w:t>
      </w:r>
      <w:r w:rsidR="00B233A5" w:rsidRPr="00B233A5">
        <w:rPr>
          <w:rStyle w:val="c46"/>
          <w:color w:val="000000"/>
          <w:sz w:val="28"/>
          <w:szCs w:val="28"/>
          <w:shd w:val="clear" w:color="auto" w:fill="FFFFFF"/>
        </w:rPr>
        <w:t xml:space="preserve">адаптированной образовательной программой дошкольного образования детей </w:t>
      </w:r>
      <w:r w:rsidRPr="00D37D07">
        <w:rPr>
          <w:color w:val="000000"/>
          <w:sz w:val="28"/>
          <w:szCs w:val="28"/>
        </w:rPr>
        <w:t xml:space="preserve">разработанной Учреждением самостоятельно в соответствии с </w:t>
      </w:r>
      <w:r w:rsidRPr="00D37D07">
        <w:rPr>
          <w:color w:val="000000"/>
          <w:sz w:val="28"/>
          <w:szCs w:val="28"/>
        </w:rPr>
        <w:lastRenderedPageBreak/>
        <w:t>федеральным государственным образовательным стандартом дошкольного образования.</w:t>
      </w:r>
    </w:p>
    <w:p w:rsidR="00FD1B61" w:rsidRDefault="00FD1B61" w:rsidP="00DF798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D37D07">
        <w:rPr>
          <w:color w:val="000000"/>
          <w:sz w:val="28"/>
          <w:szCs w:val="28"/>
        </w:rPr>
        <w:t xml:space="preserve">. Образовательная деятельность </w:t>
      </w:r>
      <w:r w:rsidR="00235817">
        <w:rPr>
          <w:color w:val="000000"/>
          <w:sz w:val="28"/>
          <w:szCs w:val="28"/>
        </w:rPr>
        <w:t xml:space="preserve">в Учреждении </w:t>
      </w:r>
      <w:r w:rsidRPr="00D37D07">
        <w:rPr>
          <w:color w:val="000000"/>
          <w:sz w:val="28"/>
          <w:szCs w:val="28"/>
        </w:rPr>
        <w:t xml:space="preserve">организуется и проводится в соответствии с требованиями </w:t>
      </w:r>
      <w:r w:rsidR="00923792">
        <w:rPr>
          <w:color w:val="000000"/>
          <w:sz w:val="28"/>
          <w:szCs w:val="28"/>
        </w:rPr>
        <w:t xml:space="preserve">действующих </w:t>
      </w:r>
      <w:r w:rsidR="00923792" w:rsidRPr="00B94E6E">
        <w:rPr>
          <w:bCs/>
          <w:color w:val="22272F"/>
          <w:kern w:val="36"/>
          <w:sz w:val="28"/>
          <w:szCs w:val="28"/>
        </w:rPr>
        <w:t>санитарных пр</w:t>
      </w:r>
      <w:r w:rsidR="00923792">
        <w:rPr>
          <w:bCs/>
          <w:color w:val="22272F"/>
          <w:kern w:val="36"/>
          <w:sz w:val="28"/>
          <w:szCs w:val="28"/>
        </w:rPr>
        <w:t>авил и норм</w:t>
      </w:r>
      <w:r w:rsidRPr="00D37D07">
        <w:rPr>
          <w:color w:val="000000"/>
          <w:sz w:val="28"/>
          <w:szCs w:val="28"/>
        </w:rPr>
        <w:t>.</w:t>
      </w:r>
    </w:p>
    <w:p w:rsidR="00D37D07" w:rsidRPr="00D37D07" w:rsidRDefault="00E22C35" w:rsidP="00DF7987">
      <w:pPr>
        <w:pStyle w:val="a5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2.3</w:t>
      </w:r>
      <w:r w:rsidR="00D37D07" w:rsidRPr="00D37D07">
        <w:rPr>
          <w:color w:val="000000"/>
          <w:sz w:val="28"/>
          <w:szCs w:val="28"/>
        </w:rPr>
        <w:t>. Ре</w:t>
      </w:r>
      <w:r w:rsidR="00067561">
        <w:rPr>
          <w:color w:val="000000"/>
          <w:sz w:val="28"/>
          <w:szCs w:val="28"/>
        </w:rPr>
        <w:t>жим занятий ре</w:t>
      </w:r>
      <w:r w:rsidR="00D37D07" w:rsidRPr="00D37D07">
        <w:rPr>
          <w:color w:val="000000"/>
          <w:sz w:val="28"/>
          <w:szCs w:val="28"/>
        </w:rPr>
        <w:t>гулиру</w:t>
      </w:r>
      <w:r w:rsidR="00067561">
        <w:rPr>
          <w:color w:val="000000"/>
          <w:sz w:val="28"/>
          <w:szCs w:val="28"/>
        </w:rPr>
        <w:t>е</w:t>
      </w:r>
      <w:r w:rsidR="00D37D07" w:rsidRPr="00D37D07">
        <w:rPr>
          <w:color w:val="000000"/>
          <w:sz w:val="28"/>
          <w:szCs w:val="28"/>
        </w:rPr>
        <w:t>т организацию образовательной деятельности</w:t>
      </w:r>
      <w:r w:rsidR="00067561">
        <w:rPr>
          <w:color w:val="000000"/>
          <w:sz w:val="28"/>
          <w:szCs w:val="28"/>
        </w:rPr>
        <w:t>,</w:t>
      </w:r>
      <w:r w:rsidR="00D37D07" w:rsidRPr="00D37D07">
        <w:rPr>
          <w:color w:val="000000"/>
          <w:sz w:val="28"/>
          <w:szCs w:val="28"/>
        </w:rPr>
        <w:t xml:space="preserve"> учебный план и календарный учебный график, составленные на текущий учебный год и утвержденные руководителем Учреждения.</w:t>
      </w:r>
    </w:p>
    <w:p w:rsidR="00D37D07" w:rsidRDefault="00D37D07" w:rsidP="00DF798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D07">
        <w:rPr>
          <w:color w:val="000000"/>
          <w:sz w:val="28"/>
          <w:szCs w:val="28"/>
        </w:rPr>
        <w:t>Продолжительность занятий для детей</w:t>
      </w:r>
      <w:r w:rsidR="00A42D82">
        <w:rPr>
          <w:color w:val="000000"/>
          <w:sz w:val="28"/>
          <w:szCs w:val="28"/>
        </w:rPr>
        <w:t xml:space="preserve"> дошкольного возраста</w:t>
      </w:r>
      <w:r w:rsidR="00FC102A">
        <w:rPr>
          <w:color w:val="000000"/>
          <w:sz w:val="28"/>
          <w:szCs w:val="28"/>
        </w:rPr>
        <w:t>,</w:t>
      </w:r>
      <w:r w:rsidR="00DF7987">
        <w:rPr>
          <w:color w:val="000000"/>
          <w:sz w:val="28"/>
          <w:szCs w:val="28"/>
        </w:rPr>
        <w:t xml:space="preserve"> </w:t>
      </w:r>
      <w:r w:rsidR="00AA26CB" w:rsidRPr="00DF7987">
        <w:rPr>
          <w:color w:val="000000"/>
          <w:sz w:val="28"/>
          <w:szCs w:val="28"/>
        </w:rPr>
        <w:t>не более</w:t>
      </w:r>
      <w:r w:rsidRPr="00DF7987">
        <w:rPr>
          <w:color w:val="000000"/>
          <w:sz w:val="28"/>
          <w:szCs w:val="28"/>
        </w:rPr>
        <w:t>:</w:t>
      </w:r>
    </w:p>
    <w:p w:rsidR="00A42D82" w:rsidRPr="00D37D07" w:rsidRDefault="00235817" w:rsidP="00DF7987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от 1,5 до 3 лет - </w:t>
      </w:r>
      <w:r w:rsidR="00A42D82">
        <w:rPr>
          <w:color w:val="000000"/>
          <w:sz w:val="28"/>
          <w:szCs w:val="28"/>
        </w:rPr>
        <w:t>10 мин</w:t>
      </w:r>
      <w:r w:rsidR="00790083">
        <w:rPr>
          <w:color w:val="000000"/>
          <w:sz w:val="28"/>
          <w:szCs w:val="28"/>
        </w:rPr>
        <w:t>ут</w:t>
      </w:r>
      <w:r w:rsidR="00A42D82">
        <w:rPr>
          <w:color w:val="000000"/>
          <w:sz w:val="28"/>
          <w:szCs w:val="28"/>
        </w:rPr>
        <w:t>;</w:t>
      </w:r>
    </w:p>
    <w:p w:rsidR="00D37D07" w:rsidRPr="00D37D07" w:rsidRDefault="00D37D07" w:rsidP="00DF7987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3 до 4 лет - 15 минут;</w:t>
      </w:r>
    </w:p>
    <w:p w:rsidR="00D37D07" w:rsidRPr="00D37D07" w:rsidRDefault="00D37D07" w:rsidP="00DF7987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4 до 5 лет - 20 минут;</w:t>
      </w:r>
    </w:p>
    <w:p w:rsidR="00D37D07" w:rsidRPr="00D37D07" w:rsidRDefault="00D37D07" w:rsidP="00DF7987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5 до 6 лет - 25 минут;</w:t>
      </w:r>
    </w:p>
    <w:p w:rsidR="00D37D07" w:rsidRPr="00D37D07" w:rsidRDefault="00D37D07" w:rsidP="00DF7987">
      <w:pPr>
        <w:pStyle w:val="a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6 до 7 лет - 30 минут.</w:t>
      </w:r>
    </w:p>
    <w:p w:rsidR="00D37D07" w:rsidRDefault="00AA26CB" w:rsidP="00DF7987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</w:t>
      </w:r>
      <w:r w:rsidRPr="00DF7987">
        <w:rPr>
          <w:color w:val="000000"/>
          <w:sz w:val="28"/>
          <w:szCs w:val="28"/>
        </w:rPr>
        <w:t>не более:</w:t>
      </w:r>
    </w:p>
    <w:p w:rsidR="00CF4EB8" w:rsidRPr="00D37D07" w:rsidRDefault="00CF4EB8" w:rsidP="00DF7987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от 1,5 до 3 лет – 20 мин;</w:t>
      </w:r>
    </w:p>
    <w:p w:rsidR="00D37D07" w:rsidRPr="00D37D07" w:rsidRDefault="00D37D07" w:rsidP="00DF7987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3 до 4 лет– 30 минут;</w:t>
      </w:r>
    </w:p>
    <w:p w:rsidR="00D37D07" w:rsidRPr="00D37D07" w:rsidRDefault="00D37D07" w:rsidP="00DF7987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>от 4 до 5 лет – 40 минут;</w:t>
      </w:r>
    </w:p>
    <w:p w:rsidR="00D37D07" w:rsidRPr="00D37D07" w:rsidRDefault="00D37D07" w:rsidP="00DF7987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 xml:space="preserve">от 5 до 6 лет – </w:t>
      </w:r>
      <w:r w:rsidR="00CF4EB8">
        <w:rPr>
          <w:color w:val="000000"/>
          <w:sz w:val="28"/>
          <w:szCs w:val="28"/>
        </w:rPr>
        <w:t>50 мин или 75 мин. при организации 1 занятия после дневного сна;</w:t>
      </w:r>
    </w:p>
    <w:p w:rsidR="00D37D07" w:rsidRPr="0048619D" w:rsidRDefault="00D37D07" w:rsidP="00DF7987">
      <w:pPr>
        <w:pStyle w:val="a5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D37D07">
        <w:rPr>
          <w:color w:val="000000"/>
          <w:sz w:val="28"/>
          <w:szCs w:val="28"/>
        </w:rPr>
        <w:t xml:space="preserve">от 6 до 7 лет – </w:t>
      </w:r>
      <w:r w:rsidR="00521E54">
        <w:rPr>
          <w:color w:val="000000"/>
          <w:sz w:val="28"/>
          <w:szCs w:val="28"/>
        </w:rPr>
        <w:t>90 мин</w:t>
      </w:r>
      <w:r w:rsidR="00C13A8D">
        <w:rPr>
          <w:color w:val="000000"/>
          <w:sz w:val="28"/>
          <w:szCs w:val="28"/>
        </w:rPr>
        <w:t>ут</w:t>
      </w:r>
    </w:p>
    <w:p w:rsidR="0048619D" w:rsidRPr="0048619D" w:rsidRDefault="00D531FC" w:rsidP="00DF79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8619D" w:rsidRPr="0048619D">
        <w:rPr>
          <w:sz w:val="28"/>
          <w:szCs w:val="28"/>
        </w:rPr>
        <w:t xml:space="preserve">Занятия для всех возрастных групп начинаются </w:t>
      </w:r>
      <w:r w:rsidR="0048619D" w:rsidRPr="00133368">
        <w:rPr>
          <w:sz w:val="28"/>
          <w:szCs w:val="28"/>
        </w:rPr>
        <w:t>не ранее 8.00</w:t>
      </w:r>
      <w:r w:rsidR="0048619D" w:rsidRPr="0048619D">
        <w:rPr>
          <w:sz w:val="28"/>
          <w:szCs w:val="28"/>
        </w:rPr>
        <w:t xml:space="preserve"> и заканчиваются не позже 17.00.</w:t>
      </w:r>
    </w:p>
    <w:p w:rsidR="00F17FF0" w:rsidRDefault="0048619D" w:rsidP="00DF79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19D">
        <w:rPr>
          <w:sz w:val="28"/>
          <w:szCs w:val="28"/>
        </w:rPr>
        <w:t>2.</w:t>
      </w:r>
      <w:r w:rsidR="00D531FC">
        <w:rPr>
          <w:sz w:val="28"/>
          <w:szCs w:val="28"/>
        </w:rPr>
        <w:t>5</w:t>
      </w:r>
      <w:r w:rsidRPr="0048619D">
        <w:rPr>
          <w:sz w:val="28"/>
          <w:szCs w:val="28"/>
        </w:rPr>
        <w:t xml:space="preserve">. Во время занятий </w:t>
      </w:r>
      <w:r w:rsidR="008D3FFC">
        <w:rPr>
          <w:sz w:val="28"/>
          <w:szCs w:val="28"/>
        </w:rPr>
        <w:t>педагогические работники</w:t>
      </w:r>
      <w:r w:rsidRPr="0048619D">
        <w:rPr>
          <w:sz w:val="28"/>
          <w:szCs w:val="28"/>
        </w:rPr>
        <w:t xml:space="preserve"> проводят </w:t>
      </w:r>
      <w:r w:rsidR="00F17FF0" w:rsidRPr="00F17FF0">
        <w:rPr>
          <w:sz w:val="28"/>
          <w:szCs w:val="28"/>
        </w:rPr>
        <w:t xml:space="preserve">комплекс </w:t>
      </w:r>
      <w:r w:rsidR="00F17FF0" w:rsidRPr="00F17FF0">
        <w:rPr>
          <w:bCs/>
          <w:sz w:val="28"/>
          <w:szCs w:val="28"/>
        </w:rPr>
        <w:t>физкультурных минуток</w:t>
      </w:r>
      <w:r w:rsidR="00564F82">
        <w:rPr>
          <w:bCs/>
          <w:sz w:val="28"/>
          <w:szCs w:val="28"/>
        </w:rPr>
        <w:t>, гимнастики для глаз, обеспечивается контроль за осанкой.</w:t>
      </w:r>
    </w:p>
    <w:p w:rsidR="0048619D" w:rsidRDefault="0048619D" w:rsidP="00DF79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8619D">
        <w:rPr>
          <w:sz w:val="28"/>
          <w:szCs w:val="28"/>
        </w:rPr>
        <w:t>2.</w:t>
      </w:r>
      <w:r w:rsidR="00D531FC">
        <w:rPr>
          <w:sz w:val="28"/>
          <w:szCs w:val="28"/>
        </w:rPr>
        <w:t>6</w:t>
      </w:r>
      <w:r w:rsidR="00D870F5">
        <w:rPr>
          <w:sz w:val="28"/>
          <w:szCs w:val="28"/>
        </w:rPr>
        <w:t xml:space="preserve">. </w:t>
      </w:r>
      <w:r w:rsidR="00C13DAA">
        <w:rPr>
          <w:sz w:val="28"/>
          <w:szCs w:val="28"/>
        </w:rPr>
        <w:t>Продолжитель</w:t>
      </w:r>
      <w:r w:rsidR="00D870F5">
        <w:rPr>
          <w:sz w:val="28"/>
          <w:szCs w:val="28"/>
        </w:rPr>
        <w:t>ность перерывов между занятиями</w:t>
      </w:r>
      <w:r w:rsidR="00C13DAA">
        <w:rPr>
          <w:sz w:val="28"/>
          <w:szCs w:val="28"/>
        </w:rPr>
        <w:t xml:space="preserve"> для всех возрастов </w:t>
      </w:r>
      <w:r w:rsidR="008D3FFC">
        <w:rPr>
          <w:sz w:val="28"/>
          <w:szCs w:val="28"/>
        </w:rPr>
        <w:t>составляе</w:t>
      </w:r>
      <w:r w:rsidRPr="0048619D">
        <w:rPr>
          <w:sz w:val="28"/>
          <w:szCs w:val="28"/>
        </w:rPr>
        <w:t xml:space="preserve">т </w:t>
      </w:r>
      <w:r w:rsidRPr="00FC102A">
        <w:rPr>
          <w:sz w:val="28"/>
          <w:szCs w:val="28"/>
        </w:rPr>
        <w:t>не менее</w:t>
      </w:r>
      <w:r w:rsidRPr="0048619D">
        <w:rPr>
          <w:sz w:val="28"/>
          <w:szCs w:val="28"/>
        </w:rPr>
        <w:t xml:space="preserve"> 10 мин.</w:t>
      </w:r>
    </w:p>
    <w:p w:rsidR="00D531FC" w:rsidRPr="00D531FC" w:rsidRDefault="00D531FC" w:rsidP="00DF7987">
      <w:pPr>
        <w:pStyle w:val="a5"/>
        <w:spacing w:after="0" w:afterAutospacing="0"/>
        <w:ind w:firstLine="709"/>
        <w:jc w:val="both"/>
        <w:rPr>
          <w:b/>
          <w:sz w:val="28"/>
          <w:szCs w:val="28"/>
        </w:rPr>
      </w:pPr>
      <w:r w:rsidRPr="00D531FC">
        <w:rPr>
          <w:b/>
          <w:sz w:val="28"/>
          <w:szCs w:val="28"/>
        </w:rPr>
        <w:t>3. Режим занятий с применением электронных средств обучения</w:t>
      </w:r>
    </w:p>
    <w:p w:rsidR="00D531FC" w:rsidRDefault="00D531FC" w:rsidP="00DF79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1FC">
        <w:rPr>
          <w:sz w:val="28"/>
          <w:szCs w:val="28"/>
        </w:rPr>
        <w:t xml:space="preserve">.1. Занятия с использованием электронных средств обучения </w:t>
      </w:r>
      <w:r w:rsidR="00F01ACA">
        <w:rPr>
          <w:sz w:val="28"/>
          <w:szCs w:val="28"/>
        </w:rPr>
        <w:t xml:space="preserve">в Учреждении </w:t>
      </w:r>
      <w:r w:rsidRPr="00D531FC">
        <w:rPr>
          <w:sz w:val="28"/>
          <w:szCs w:val="28"/>
        </w:rPr>
        <w:t>проводятся в возрастных группах от пяти лет и старше.</w:t>
      </w:r>
    </w:p>
    <w:p w:rsidR="00D531FC" w:rsidRDefault="00D531FC" w:rsidP="00DF79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1FC">
        <w:rPr>
          <w:sz w:val="28"/>
          <w:szCs w:val="28"/>
        </w:rPr>
        <w:t xml:space="preserve">.2. Непрерывная и суммарная продолжительность использования различных типов </w:t>
      </w:r>
      <w:r w:rsidR="00517CBA">
        <w:rPr>
          <w:sz w:val="28"/>
          <w:szCs w:val="28"/>
        </w:rPr>
        <w:t>электронных средств обучения</w:t>
      </w:r>
      <w:r w:rsidRPr="00D531FC">
        <w:rPr>
          <w:sz w:val="28"/>
          <w:szCs w:val="28"/>
        </w:rPr>
        <w:t xml:space="preserve"> на занятиях </w:t>
      </w:r>
      <w:r w:rsidR="00F01ACA">
        <w:rPr>
          <w:sz w:val="28"/>
          <w:szCs w:val="28"/>
        </w:rPr>
        <w:t xml:space="preserve">в Учреждении </w:t>
      </w:r>
      <w:r w:rsidRPr="00D531FC">
        <w:rPr>
          <w:sz w:val="28"/>
          <w:szCs w:val="28"/>
        </w:rPr>
        <w:t>составляет:</w:t>
      </w:r>
    </w:p>
    <w:p w:rsidR="00D870F5" w:rsidRPr="00D870F5" w:rsidRDefault="00D870F5" w:rsidP="00DF7987">
      <w:pPr>
        <w:pStyle w:val="a5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835"/>
        <w:gridCol w:w="1842"/>
        <w:gridCol w:w="2393"/>
        <w:gridCol w:w="2393"/>
      </w:tblGrid>
      <w:tr w:rsidR="00B9766B" w:rsidTr="005C6A16">
        <w:tc>
          <w:tcPr>
            <w:tcW w:w="2835" w:type="dxa"/>
            <w:vMerge w:val="restart"/>
          </w:tcPr>
          <w:p w:rsidR="00B9766B" w:rsidRDefault="00B9766B" w:rsidP="00DF7987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Электронное средство обучения</w:t>
            </w:r>
          </w:p>
        </w:tc>
        <w:tc>
          <w:tcPr>
            <w:tcW w:w="1842" w:type="dxa"/>
            <w:vMerge w:val="restart"/>
          </w:tcPr>
          <w:p w:rsidR="00B9766B" w:rsidRDefault="00B9766B" w:rsidP="00DF7987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Возраст воспитанника</w:t>
            </w:r>
          </w:p>
        </w:tc>
        <w:tc>
          <w:tcPr>
            <w:tcW w:w="4786" w:type="dxa"/>
            <w:gridSpan w:val="2"/>
          </w:tcPr>
          <w:p w:rsidR="00D870F5" w:rsidRDefault="00B9766B" w:rsidP="00DF7987">
            <w:pPr>
              <w:pStyle w:val="a5"/>
              <w:spacing w:before="0" w:beforeAutospacing="0" w:after="0" w:afterAutospacing="0"/>
              <w:jc w:val="center"/>
            </w:pPr>
            <w:r>
              <w:t xml:space="preserve">Продолжительность, мин., </w:t>
            </w:r>
          </w:p>
          <w:p w:rsidR="00B9766B" w:rsidRPr="00D870F5" w:rsidRDefault="00D870F5" w:rsidP="00DF7987">
            <w:pPr>
              <w:pStyle w:val="a5"/>
              <w:tabs>
                <w:tab w:val="left" w:pos="1812"/>
                <w:tab w:val="center" w:pos="2285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870F5">
              <w:rPr>
                <w:b/>
              </w:rPr>
              <w:tab/>
            </w:r>
            <w:r w:rsidRPr="00D870F5">
              <w:rPr>
                <w:b/>
              </w:rPr>
              <w:tab/>
            </w:r>
            <w:r w:rsidR="00B9766B" w:rsidRPr="00D870F5">
              <w:rPr>
                <w:b/>
              </w:rPr>
              <w:t>не более</w:t>
            </w:r>
          </w:p>
        </w:tc>
      </w:tr>
      <w:tr w:rsidR="00B9766B" w:rsidTr="005C6A16">
        <w:tc>
          <w:tcPr>
            <w:tcW w:w="2835" w:type="dxa"/>
            <w:vMerge/>
          </w:tcPr>
          <w:p w:rsidR="00B9766B" w:rsidRDefault="00B9766B" w:rsidP="00DF7987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B9766B" w:rsidRDefault="00B9766B" w:rsidP="00DF7987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На одном занятии</w:t>
            </w:r>
          </w:p>
        </w:tc>
        <w:tc>
          <w:tcPr>
            <w:tcW w:w="2393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В день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F7987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Интерактивная доска</w:t>
            </w:r>
          </w:p>
        </w:tc>
        <w:tc>
          <w:tcPr>
            <w:tcW w:w="1842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5-7</w:t>
            </w:r>
          </w:p>
        </w:tc>
        <w:tc>
          <w:tcPr>
            <w:tcW w:w="2393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</w:pPr>
            <w:r>
              <w:t>20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F7987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Интерактивная панель</w:t>
            </w:r>
          </w:p>
        </w:tc>
        <w:tc>
          <w:tcPr>
            <w:tcW w:w="1842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5-7</w:t>
            </w:r>
          </w:p>
        </w:tc>
        <w:tc>
          <w:tcPr>
            <w:tcW w:w="2393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</w:pPr>
            <w:r>
              <w:t>5</w:t>
            </w:r>
          </w:p>
        </w:tc>
        <w:tc>
          <w:tcPr>
            <w:tcW w:w="2393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</w:pPr>
            <w:r>
              <w:t>10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F7987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Персональный компьютер, ноутбук</w:t>
            </w:r>
          </w:p>
        </w:tc>
        <w:tc>
          <w:tcPr>
            <w:tcW w:w="1842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6-7</w:t>
            </w:r>
          </w:p>
        </w:tc>
        <w:tc>
          <w:tcPr>
            <w:tcW w:w="2393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</w:pPr>
            <w:r>
              <w:t>15</w:t>
            </w:r>
          </w:p>
        </w:tc>
        <w:tc>
          <w:tcPr>
            <w:tcW w:w="2393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</w:pPr>
            <w:r>
              <w:t>20</w:t>
            </w:r>
          </w:p>
        </w:tc>
      </w:tr>
      <w:tr w:rsidR="00B9766B" w:rsidTr="005C6A16">
        <w:tc>
          <w:tcPr>
            <w:tcW w:w="2835" w:type="dxa"/>
          </w:tcPr>
          <w:p w:rsidR="00B9766B" w:rsidRDefault="00B9766B" w:rsidP="00DF7987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t>Планшет</w:t>
            </w:r>
          </w:p>
        </w:tc>
        <w:tc>
          <w:tcPr>
            <w:tcW w:w="1842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>
              <w:t>6-7</w:t>
            </w:r>
          </w:p>
        </w:tc>
        <w:tc>
          <w:tcPr>
            <w:tcW w:w="2393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B9766B" w:rsidRDefault="00B9766B" w:rsidP="00DF7987">
            <w:pPr>
              <w:pStyle w:val="a5"/>
              <w:spacing w:after="0" w:afterAutospacing="0"/>
              <w:jc w:val="center"/>
            </w:pPr>
            <w:r>
              <w:t>10</w:t>
            </w:r>
          </w:p>
        </w:tc>
      </w:tr>
    </w:tbl>
    <w:p w:rsidR="00D46216" w:rsidRDefault="00D46216" w:rsidP="00DF7987">
      <w:pPr>
        <w:pStyle w:val="a5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531FC" w:rsidRPr="00D531FC">
        <w:rPr>
          <w:sz w:val="28"/>
          <w:szCs w:val="28"/>
        </w:rPr>
        <w:t>Для воспитанников 5-7 лет продолжительнос</w:t>
      </w:r>
      <w:r w:rsidR="00235817">
        <w:rPr>
          <w:sz w:val="28"/>
          <w:szCs w:val="28"/>
        </w:rPr>
        <w:t>ть непрерывного использования:</w:t>
      </w:r>
    </w:p>
    <w:p w:rsidR="00D46216" w:rsidRDefault="00D46216" w:rsidP="00DF79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D531FC" w:rsidRPr="00D531FC">
        <w:rPr>
          <w:sz w:val="28"/>
          <w:szCs w:val="28"/>
        </w:rPr>
        <w:t>экрана с демонстрацией обучающих фильмов, программ или иной информации, предусматривающих ее фиксацию в тетрадях воспита</w:t>
      </w:r>
      <w:r w:rsidR="00235817">
        <w:rPr>
          <w:sz w:val="28"/>
          <w:szCs w:val="28"/>
        </w:rPr>
        <w:t>нниками, составляет 5–7 минут;</w:t>
      </w:r>
    </w:p>
    <w:p w:rsidR="00D46216" w:rsidRDefault="00D46216" w:rsidP="00DF79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D531FC" w:rsidRPr="00D531FC">
        <w:rPr>
          <w:sz w:val="28"/>
          <w:szCs w:val="28"/>
        </w:rPr>
        <w:t xml:space="preserve">наушников составляет не более часа. Уровень громкости устанавливается до 60 процентов от максимальной. </w:t>
      </w:r>
    </w:p>
    <w:p w:rsidR="00D46216" w:rsidRDefault="00D46216" w:rsidP="00DF79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31FC" w:rsidRPr="00D531FC">
        <w:rPr>
          <w:sz w:val="28"/>
          <w:szCs w:val="28"/>
        </w:rPr>
        <w:t>.4. Во время занятий с использованием электронных средств обучения воспитатели проводят гимнастику для глаз.</w:t>
      </w:r>
    </w:p>
    <w:p w:rsidR="00F75E22" w:rsidRDefault="00F75E22" w:rsidP="00DF7987">
      <w:pPr>
        <w:pStyle w:val="a5"/>
        <w:spacing w:before="0" w:beforeAutospacing="0" w:after="0" w:afterAutospacing="0"/>
        <w:ind w:firstLine="709"/>
        <w:jc w:val="both"/>
      </w:pPr>
    </w:p>
    <w:p w:rsidR="00072DB2" w:rsidRDefault="00072DB2" w:rsidP="00DF7987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72DB2">
        <w:rPr>
          <w:b/>
          <w:sz w:val="28"/>
          <w:szCs w:val="28"/>
        </w:rPr>
        <w:t>4</w:t>
      </w:r>
      <w:r w:rsidR="00F75E22" w:rsidRPr="00072DB2">
        <w:rPr>
          <w:b/>
          <w:sz w:val="28"/>
          <w:szCs w:val="28"/>
        </w:rPr>
        <w:t xml:space="preserve">. Режим физического воспитания </w:t>
      </w:r>
    </w:p>
    <w:p w:rsidR="00072DB2" w:rsidRPr="00072DB2" w:rsidRDefault="00072DB2" w:rsidP="00DF79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B2">
        <w:rPr>
          <w:sz w:val="28"/>
          <w:szCs w:val="28"/>
        </w:rPr>
        <w:t>4</w:t>
      </w:r>
      <w:r w:rsidR="00AD70B9">
        <w:rPr>
          <w:sz w:val="28"/>
          <w:szCs w:val="28"/>
        </w:rPr>
        <w:t xml:space="preserve">.1. </w:t>
      </w:r>
      <w:r w:rsidR="00F75E22" w:rsidRPr="00072DB2">
        <w:rPr>
          <w:sz w:val="28"/>
          <w:szCs w:val="28"/>
        </w:rPr>
        <w:t xml:space="preserve">Продолжительность физкультурных, физкультурно-оздоровительных занятий и мероприятий </w:t>
      </w:r>
      <w:r w:rsidR="009E48E8">
        <w:rPr>
          <w:sz w:val="28"/>
          <w:szCs w:val="28"/>
        </w:rPr>
        <w:t xml:space="preserve">в Учреждении </w:t>
      </w:r>
      <w:r w:rsidR="00F75E22" w:rsidRPr="00072DB2">
        <w:rPr>
          <w:sz w:val="28"/>
          <w:szCs w:val="28"/>
        </w:rPr>
        <w:t xml:space="preserve">определяется с учетом возраста, физической подготовленности и состояния здоровья детей. </w:t>
      </w:r>
    </w:p>
    <w:p w:rsidR="00F75E22" w:rsidRDefault="00072DB2" w:rsidP="00DF79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2DB2">
        <w:rPr>
          <w:sz w:val="28"/>
          <w:szCs w:val="28"/>
        </w:rPr>
        <w:t>4</w:t>
      </w:r>
      <w:r w:rsidR="00F75E22" w:rsidRPr="00072DB2">
        <w:rPr>
          <w:sz w:val="28"/>
          <w:szCs w:val="28"/>
        </w:rPr>
        <w:t>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культурой проводятся в физкультурном зале.</w:t>
      </w:r>
    </w:p>
    <w:p w:rsidR="007E2C68" w:rsidRPr="007E2C68" w:rsidRDefault="007E2C68" w:rsidP="00DF798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7987">
        <w:rPr>
          <w:rFonts w:ascii="Times New Roman" w:hAnsi="Times New Roman"/>
          <w:sz w:val="28"/>
          <w:szCs w:val="28"/>
        </w:rPr>
        <w:t xml:space="preserve">4.3. </w:t>
      </w:r>
      <w:r w:rsidRPr="00DF7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Отношение времени, затраченного на непосредственное выполнение фи</w:t>
      </w:r>
      <w:bookmarkStart w:id="0" w:name="_GoBack"/>
      <w:bookmarkEnd w:id="0"/>
      <w:r w:rsidRPr="00DF7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зических упражнений к общему времени зан</w:t>
      </w:r>
      <w:r w:rsidR="00517170" w:rsidRPr="00DF7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ятия физической культурой должно</w:t>
      </w:r>
      <w:r w:rsidRPr="00DF7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составлять не менее 70%.</w:t>
      </w:r>
    </w:p>
    <w:p w:rsidR="007E2C68" w:rsidRDefault="007E2C68" w:rsidP="00DF79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2C68" w:rsidRPr="00072DB2" w:rsidRDefault="007E2C68" w:rsidP="00DF79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E2C68" w:rsidRPr="00072DB2" w:rsidSect="006D75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093F"/>
    <w:multiLevelType w:val="multilevel"/>
    <w:tmpl w:val="DE8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758FD"/>
    <w:multiLevelType w:val="multilevel"/>
    <w:tmpl w:val="75FCC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C0E68"/>
    <w:multiLevelType w:val="multilevel"/>
    <w:tmpl w:val="A6A4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97CA6"/>
    <w:multiLevelType w:val="multilevel"/>
    <w:tmpl w:val="797A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E302B2"/>
    <w:multiLevelType w:val="hybridMultilevel"/>
    <w:tmpl w:val="686C8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26364"/>
    <w:multiLevelType w:val="multilevel"/>
    <w:tmpl w:val="C53867FA"/>
    <w:lvl w:ilvl="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005B8"/>
    <w:multiLevelType w:val="hybridMultilevel"/>
    <w:tmpl w:val="1466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4648B"/>
    <w:multiLevelType w:val="multilevel"/>
    <w:tmpl w:val="D5A4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446CC2"/>
    <w:multiLevelType w:val="multilevel"/>
    <w:tmpl w:val="30EE8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E27850"/>
    <w:multiLevelType w:val="hybridMultilevel"/>
    <w:tmpl w:val="B714F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6874"/>
    <w:rsid w:val="00060C12"/>
    <w:rsid w:val="00067561"/>
    <w:rsid w:val="00072DB2"/>
    <w:rsid w:val="0009067C"/>
    <w:rsid w:val="000A09D3"/>
    <w:rsid w:val="000C42FB"/>
    <w:rsid w:val="000D2992"/>
    <w:rsid w:val="000E7CC2"/>
    <w:rsid w:val="00133368"/>
    <w:rsid w:val="00133BC0"/>
    <w:rsid w:val="001663C7"/>
    <w:rsid w:val="00172227"/>
    <w:rsid w:val="001F1AF2"/>
    <w:rsid w:val="0022116A"/>
    <w:rsid w:val="00235817"/>
    <w:rsid w:val="002464A7"/>
    <w:rsid w:val="002C0E48"/>
    <w:rsid w:val="002D76A2"/>
    <w:rsid w:val="002E50B5"/>
    <w:rsid w:val="00302E47"/>
    <w:rsid w:val="00407441"/>
    <w:rsid w:val="00461ED7"/>
    <w:rsid w:val="0046469F"/>
    <w:rsid w:val="0048619D"/>
    <w:rsid w:val="004A0735"/>
    <w:rsid w:val="004B01E1"/>
    <w:rsid w:val="0051290C"/>
    <w:rsid w:val="00515713"/>
    <w:rsid w:val="00517170"/>
    <w:rsid w:val="00517CBA"/>
    <w:rsid w:val="00521E54"/>
    <w:rsid w:val="0054548B"/>
    <w:rsid w:val="00564F82"/>
    <w:rsid w:val="00590E55"/>
    <w:rsid w:val="005C6A16"/>
    <w:rsid w:val="006C78C5"/>
    <w:rsid w:val="006D754D"/>
    <w:rsid w:val="006E1D9A"/>
    <w:rsid w:val="007136FE"/>
    <w:rsid w:val="00735A83"/>
    <w:rsid w:val="007501E4"/>
    <w:rsid w:val="007649F0"/>
    <w:rsid w:val="00790083"/>
    <w:rsid w:val="007C3509"/>
    <w:rsid w:val="007E2C68"/>
    <w:rsid w:val="007E6986"/>
    <w:rsid w:val="007F0269"/>
    <w:rsid w:val="00812230"/>
    <w:rsid w:val="00870162"/>
    <w:rsid w:val="008B3C54"/>
    <w:rsid w:val="008D304B"/>
    <w:rsid w:val="008D3FFC"/>
    <w:rsid w:val="00923792"/>
    <w:rsid w:val="00946B78"/>
    <w:rsid w:val="00951EAC"/>
    <w:rsid w:val="009579CA"/>
    <w:rsid w:val="0098233C"/>
    <w:rsid w:val="009A084B"/>
    <w:rsid w:val="009A2906"/>
    <w:rsid w:val="009C64B0"/>
    <w:rsid w:val="009D258F"/>
    <w:rsid w:val="009E27B1"/>
    <w:rsid w:val="009E48E8"/>
    <w:rsid w:val="009F1333"/>
    <w:rsid w:val="00A14FBB"/>
    <w:rsid w:val="00A21065"/>
    <w:rsid w:val="00A42D82"/>
    <w:rsid w:val="00A56B64"/>
    <w:rsid w:val="00A5705F"/>
    <w:rsid w:val="00A93E17"/>
    <w:rsid w:val="00AA26CB"/>
    <w:rsid w:val="00AD70B9"/>
    <w:rsid w:val="00AE16A2"/>
    <w:rsid w:val="00AF1286"/>
    <w:rsid w:val="00B066A2"/>
    <w:rsid w:val="00B233A5"/>
    <w:rsid w:val="00B561F8"/>
    <w:rsid w:val="00B563B1"/>
    <w:rsid w:val="00B820F8"/>
    <w:rsid w:val="00B94E6E"/>
    <w:rsid w:val="00B9766B"/>
    <w:rsid w:val="00BB4E4C"/>
    <w:rsid w:val="00BD6D17"/>
    <w:rsid w:val="00BF4C37"/>
    <w:rsid w:val="00C13A8D"/>
    <w:rsid w:val="00C13DAA"/>
    <w:rsid w:val="00C23E96"/>
    <w:rsid w:val="00C43CA2"/>
    <w:rsid w:val="00C443D0"/>
    <w:rsid w:val="00CF165A"/>
    <w:rsid w:val="00CF4EB8"/>
    <w:rsid w:val="00D06872"/>
    <w:rsid w:val="00D31A2F"/>
    <w:rsid w:val="00D36874"/>
    <w:rsid w:val="00D37BA6"/>
    <w:rsid w:val="00D37D07"/>
    <w:rsid w:val="00D46216"/>
    <w:rsid w:val="00D531FC"/>
    <w:rsid w:val="00D870F5"/>
    <w:rsid w:val="00DB24E5"/>
    <w:rsid w:val="00DF7987"/>
    <w:rsid w:val="00E22C35"/>
    <w:rsid w:val="00E46FED"/>
    <w:rsid w:val="00E71335"/>
    <w:rsid w:val="00E968AE"/>
    <w:rsid w:val="00F01ACA"/>
    <w:rsid w:val="00F17FF0"/>
    <w:rsid w:val="00F53284"/>
    <w:rsid w:val="00F66A39"/>
    <w:rsid w:val="00F75E22"/>
    <w:rsid w:val="00F80057"/>
    <w:rsid w:val="00FC102A"/>
    <w:rsid w:val="00FC2C88"/>
    <w:rsid w:val="00FD1B61"/>
    <w:rsid w:val="00FD4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94E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CA2"/>
    <w:pPr>
      <w:ind w:left="720"/>
      <w:contextualSpacing/>
    </w:pPr>
  </w:style>
  <w:style w:type="paragraph" w:customStyle="1" w:styleId="headertext">
    <w:name w:val="headertext"/>
    <w:basedOn w:val="a"/>
    <w:rsid w:val="00C43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CA2"/>
    <w:rPr>
      <w:color w:val="0000FF"/>
      <w:u w:val="single"/>
    </w:rPr>
  </w:style>
  <w:style w:type="paragraph" w:customStyle="1" w:styleId="Default">
    <w:name w:val="Default"/>
    <w:rsid w:val="00D37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3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D0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4E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59"/>
    <w:rsid w:val="00D53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6">
    <w:name w:val="c46"/>
    <w:basedOn w:val="a0"/>
    <w:rsid w:val="00B233A5"/>
  </w:style>
  <w:style w:type="character" w:customStyle="1" w:styleId="c5">
    <w:name w:val="c5"/>
    <w:basedOn w:val="a0"/>
    <w:rsid w:val="00B23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867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6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5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AeTcsAwSmn5QyAksdFeuTUpeBn0=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QGG6V/O/m4uAL/Cr2YOLEF+IYBoJGuMgq/RzGFeGWDUx5OsDJxcHVHkM/c2B4jHJz9uinRMg
    bA5/jZXH/t7oOI1TIwvSpLQ9mrFy1JEroXuaDoS2ftpQHGeizAr6Tmtj/soJc0brcYJeACRQ
    Z73r5oC/sqeeF7JqpWYpd5WJ+YU=
  </SignatureValue>
  <KeyInfo>
    <KeyValue>
      <RSAKeyValue>
        <Modulus>
            4ESiL/Zy7aTRAZTrQe9Cy0OMJR80lce1qW0OSGfODM9M79GXbhKda5xIeg0Ny9wpb+Va9Q0k
            KBTbtY9nF+ou1YM0Zg61/ijF8YOLuazmIssx7/G3WJGMPI8eaSBA89E6PeDzMwLpj1vzZVH/
            c6Ze1gP8WiOqKQRSWK6+Ub++whU=
          </Modulus>
        <Exponent>AQAB</Exponent>
      </RSAKeyValue>
    </KeyValue>
    <X509Data>
      <X509Certificate>
          MIIDMjCCApugAwIBAgIQQbhik4uuFYpBieF9aq6zYDANBgkqhkiG9w0BAQUFADCBzjE7MDkG
          A1UEAx4yBCYESwQxBDgEPQQwACAEIgQwBEIETARPBD0EMAAgBBwEOARFBDAEOQQ7BD4EMgQ9
          BDAxITAfBgkqhkiG9w0BCQEWEm1iZG95LjQ3QHlhbmRleC5ydTEdMBsGA1UECh4UBBwEFAQe
          BBAEIwAgIRYAIAA0ADcxTTBLBgNVBAceRAA0ADYAMAAwADEAOQAsBDMALgQeBEAENQQ9BDEE
          QwRABDMALARDBDsALgQiBDUEPwQ7BDgERwQ9BDAETwAsIRYAMQA5MB4XDTIxMTAyMjA2MTUx
          OVoXDTIyMTAyMjEyMTUxOVowgc4xOzA5BgNVBAMeMgQmBEsEMQQ4BD0EMAAgBCIEMARCBEwE
          TwQ9BDAAIAQcBDgERQQwBDkEOwQ+BDIEPQQwMSEwHwYJKoZIhvcNAQkBFhJtYmRveS40N0B5
          YW5kZXgucnUxHTAbBgNVBAoeFAQcBBQEHgQQBCMAICEWACAANAA3MU0wSwYDVQQHHkQANAA2
          ADAAMAAxADkALAQzAC4EHgRABDUEPQQxBEMEQAQzACwEQwQ7AC4EIgQ1BD8EOwQ4BEcEPQQw
          BE8ALCEWADEAOTCBnzANBgkqhkiG9w0BAQEFAAOBjQAwgYkCgYEA4ESiL/Zy7aTRAZTrQe9C
          y0OMJR80lce1qW0OSGfODM9M79GXbhKda5xIeg0Ny9wpb+Va9Q0kKBTbtY9nF+ou1YM0Zg61
          /ijF8YOLuazmIssx7/G3WJGMPI8eaSBA89E6PeDzMwLpj1vzZVH/c6Ze1gP8WiOqKQRSWK6+
          Ub++whUCAwEAAaMPMA0wCwYDVR0PBAQDAgbAMA0GCSqGSIb3DQEBBQUAA4GBAN8DiR/UnZDW
          uCfn+GY2o4vfSJwKRIleeK/AGLqfUOzY34CJfqmHX41zEjB8iDCUjJEChfkfXTBMlB9xX6BN
          i5XuXnb5aYpVeFfQ4oUiSI48RCCmSbPSf17z+uWizYlFyG2Ak+8qOB5j6rletL3dlHmXPPFS
          rrPINT69gexq+zsE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nQXq0UDhH5tQs4QXTiKUG5FPVlk=</DigestValue>
      </Reference>
      <Reference URI="/word/fontTable.xml?ContentType=application/vnd.openxmlformats-officedocument.wordprocessingml.fontTable+xml">
        <DigestMethod Algorithm="http://www.w3.org/2000/09/xmldsig#sha1"/>
        <DigestValue>pHpW6lg8arQRIFW9zMdJVkJpKXg=</DigestValue>
      </Reference>
      <Reference URI="/word/numbering.xml?ContentType=application/vnd.openxmlformats-officedocument.wordprocessingml.numbering+xml">
        <DigestMethod Algorithm="http://www.w3.org/2000/09/xmldsig#sha1"/>
        <DigestValue>tfCU/Gc/aY2QuXY6J/KUal8lsbM=</DigestValue>
      </Reference>
      <Reference URI="/word/settings.xml?ContentType=application/vnd.openxmlformats-officedocument.wordprocessingml.settings+xml">
        <DigestMethod Algorithm="http://www.w3.org/2000/09/xmldsig#sha1"/>
        <DigestValue>oP8tqe71xwcIW3i3n4uqYdMllWc=</DigestValue>
      </Reference>
      <Reference URI="/word/styles.xml?ContentType=application/vnd.openxmlformats-officedocument.wordprocessingml.styles+xml">
        <DigestMethod Algorithm="http://www.w3.org/2000/09/xmldsig#sha1"/>
        <DigestValue>gokaqlEpo+Shv0451ZoEQZ2tox8=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3AIUFACPnH6TWWuMe1OSJ4oWzsI=</DigestValue>
      </Reference>
    </Manifest>
    <SignatureProperties>
      <SignatureProperty Id="idSignatureTime" Target="#idPackageSignature">
        <mdssi:SignatureTime>
          <mdssi:Format>YYYY-MM-DDThh:mm:ssTZD</mdssi:Format>
          <mdssi:Value>2022-05-19T05:52:40Z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F1C2-2BF5-4C8B-BD41-5B2FF515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1</cp:lastModifiedBy>
  <cp:revision>2</cp:revision>
  <cp:lastPrinted>2017-06-15T13:02:00Z</cp:lastPrinted>
  <dcterms:created xsi:type="dcterms:W3CDTF">2022-05-17T11:51:00Z</dcterms:created>
  <dcterms:modified xsi:type="dcterms:W3CDTF">2022-05-17T11:51:00Z</dcterms:modified>
</cp:coreProperties>
</file>